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194" w:rsidRPr="00AC197A" w:rsidRDefault="00163194" w:rsidP="0016319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C197A">
        <w:rPr>
          <w:rFonts w:ascii="Times New Roman" w:hAnsi="Times New Roman"/>
          <w:b/>
          <w:sz w:val="24"/>
          <w:szCs w:val="24"/>
        </w:rPr>
        <w:t>Индивидуальный режим (для вновь поступающих детей)</w:t>
      </w:r>
    </w:p>
    <w:p w:rsidR="00163194" w:rsidRPr="009C65DF" w:rsidRDefault="00163194" w:rsidP="00163194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6"/>
        <w:gridCol w:w="6736"/>
      </w:tblGrid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556B">
              <w:rPr>
                <w:rFonts w:ascii="Times New Roman" w:hAnsi="Times New Roman"/>
                <w:b/>
                <w:szCs w:val="24"/>
              </w:rPr>
              <w:t>Режимные моменты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2556B">
              <w:rPr>
                <w:rFonts w:ascii="Times New Roman" w:hAnsi="Times New Roman"/>
                <w:b/>
                <w:szCs w:val="24"/>
              </w:rPr>
              <w:t>Рекомендации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Прием, знакомство с ребенком, родителями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Познакомить с детьми, показать все помещения группы, объяснить их назнач</w:t>
            </w:r>
            <w:r>
              <w:rPr>
                <w:rFonts w:ascii="Times New Roman" w:hAnsi="Times New Roman"/>
                <w:szCs w:val="24"/>
              </w:rPr>
              <w:t>ение. Рассказать о жизни группы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Утренняя гимнастика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Предложить понаблю</w:t>
            </w:r>
            <w:r>
              <w:rPr>
                <w:rFonts w:ascii="Times New Roman" w:hAnsi="Times New Roman"/>
                <w:szCs w:val="24"/>
              </w:rPr>
              <w:t>дать, при желании поучаствовать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Подготовка к завтраку, завтрак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Показать полотенце, понаблюдать, как моет руки, положительно оценить. Показать место за столом. Напомнить всем правила приема пищи и пользования столовыми принад</w:t>
            </w:r>
            <w:r>
              <w:rPr>
                <w:rFonts w:ascii="Times New Roman" w:hAnsi="Times New Roman"/>
                <w:szCs w:val="24"/>
              </w:rPr>
              <w:t>лежностями. Не принуждать к еде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Полоскание рта водой после еды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Понаблюдать за детьми. П</w:t>
            </w:r>
            <w:r>
              <w:rPr>
                <w:rFonts w:ascii="Times New Roman" w:hAnsi="Times New Roman"/>
                <w:szCs w:val="24"/>
              </w:rPr>
              <w:t>ри желании – попробовать самому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Объяснить, чем будут заниматься. Предложить понаблюдать, при желании – поуча</w:t>
            </w:r>
            <w:r>
              <w:rPr>
                <w:rFonts w:ascii="Times New Roman" w:hAnsi="Times New Roman"/>
                <w:szCs w:val="24"/>
              </w:rPr>
              <w:t>ствовать. Положительно оценить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Подготовка к прогулке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Напомнить всем последовательность одевания. При необходимости – оказать помощь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Прогулка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Познакомить с участком группы, соседями, правилами поведени</w:t>
            </w:r>
            <w:r>
              <w:rPr>
                <w:rFonts w:ascii="Times New Roman" w:hAnsi="Times New Roman"/>
                <w:szCs w:val="24"/>
              </w:rPr>
              <w:t>я на прогулке. Привлечь к играм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Возвращение с пр</w:t>
            </w:r>
            <w:r>
              <w:rPr>
                <w:rFonts w:ascii="Times New Roman" w:hAnsi="Times New Roman"/>
                <w:szCs w:val="24"/>
              </w:rPr>
              <w:t>огулки. Гигиенические процедуры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Помочь раздеться. Напомнить в</w:t>
            </w:r>
            <w:r>
              <w:rPr>
                <w:rFonts w:ascii="Times New Roman" w:hAnsi="Times New Roman"/>
                <w:szCs w:val="24"/>
              </w:rPr>
              <w:t>сем последовательность умывания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Напомнить всем правила приема пищи и пользования столовыми</w:t>
            </w:r>
            <w:r>
              <w:rPr>
                <w:rFonts w:ascii="Times New Roman" w:hAnsi="Times New Roman"/>
                <w:szCs w:val="24"/>
              </w:rPr>
              <w:t xml:space="preserve"> приборами. Не принуждать к еде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Дневной сон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Показать кровать. Понаблюдать, как дети раздеваются, уложить в числ</w:t>
            </w:r>
            <w:r>
              <w:rPr>
                <w:rFonts w:ascii="Times New Roman" w:hAnsi="Times New Roman"/>
                <w:szCs w:val="24"/>
              </w:rPr>
              <w:t>е последних. Наблюдение за сном</w:t>
            </w:r>
          </w:p>
        </w:tc>
      </w:tr>
      <w:tr w:rsidR="00163194" w:rsidRPr="00BB740C" w:rsidTr="00511F8D">
        <w:trPr>
          <w:trHeight w:val="515"/>
        </w:trPr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Закаливающие мероприятия после сна. Бодрящая гимнастика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Предложить понаблюдать</w:t>
            </w:r>
            <w:r>
              <w:rPr>
                <w:rFonts w:ascii="Times New Roman" w:hAnsi="Times New Roman"/>
                <w:szCs w:val="24"/>
              </w:rPr>
              <w:t>, при желании – принять участие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Полдник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Напомнить всем правила приема пищи и пользования столовыми</w:t>
            </w:r>
            <w:r>
              <w:rPr>
                <w:rFonts w:ascii="Times New Roman" w:hAnsi="Times New Roman"/>
                <w:szCs w:val="24"/>
              </w:rPr>
              <w:t xml:space="preserve"> приборами. Не принуждать к еде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Чтение художественной литературы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 xml:space="preserve">Предложить присоединиться к детям. При отказе – выбрать себе другой </w:t>
            </w:r>
            <w:r>
              <w:rPr>
                <w:rFonts w:ascii="Times New Roman" w:hAnsi="Times New Roman"/>
                <w:szCs w:val="24"/>
              </w:rPr>
              <w:t>вид деятельности. Не принуждать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Самостоятельная деятельность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Помочь в выборе деятельности. Оказать помощь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Объяснить, чем будут заниматься. Предложить понаблюдать, при желании – поуч</w:t>
            </w:r>
            <w:r>
              <w:rPr>
                <w:rFonts w:ascii="Times New Roman" w:hAnsi="Times New Roman"/>
                <w:szCs w:val="24"/>
              </w:rPr>
              <w:t>аствовать. Положительно оценить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Подготовка к прогулке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Одев</w:t>
            </w:r>
            <w:r>
              <w:rPr>
                <w:rFonts w:ascii="Times New Roman" w:hAnsi="Times New Roman"/>
                <w:szCs w:val="24"/>
              </w:rPr>
              <w:t>ать последним, раздевать первым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Прогулка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Следить за соблюдением правил поведения на прогулке. Привлечь к играм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Игры, самостоятельная деятельность детей, индивидуальная работа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Помочь в выбо</w:t>
            </w:r>
            <w:r>
              <w:rPr>
                <w:rFonts w:ascii="Times New Roman" w:hAnsi="Times New Roman"/>
                <w:szCs w:val="24"/>
              </w:rPr>
              <w:t>ре деятельности. Оказать помощь</w:t>
            </w:r>
          </w:p>
        </w:tc>
      </w:tr>
      <w:tr w:rsidR="00163194" w:rsidRPr="00BB740C" w:rsidTr="00511F8D">
        <w:tc>
          <w:tcPr>
            <w:tcW w:w="132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 xml:space="preserve">Уход домой </w:t>
            </w:r>
          </w:p>
        </w:tc>
        <w:tc>
          <w:tcPr>
            <w:tcW w:w="3680" w:type="pct"/>
          </w:tcPr>
          <w:p w:rsidR="00163194" w:rsidRPr="0082556B" w:rsidRDefault="00163194" w:rsidP="00511F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2556B">
              <w:rPr>
                <w:rFonts w:ascii="Times New Roman" w:hAnsi="Times New Roman"/>
                <w:szCs w:val="24"/>
              </w:rPr>
              <w:t>Положительная оценка пребывания в детском саду. Пожелание встречи на следующий день</w:t>
            </w:r>
          </w:p>
        </w:tc>
      </w:tr>
    </w:tbl>
    <w:p w:rsidR="00163194" w:rsidRPr="009C65DF" w:rsidRDefault="00163194" w:rsidP="00163194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D16A2B" w:rsidRDefault="00D16A2B">
      <w:bookmarkStart w:id="0" w:name="_GoBack"/>
      <w:bookmarkEnd w:id="0"/>
    </w:p>
    <w:sectPr w:rsidR="00D1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94"/>
    <w:rsid w:val="00163194"/>
    <w:rsid w:val="00D1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B7D0E-0C50-44D2-8348-D8D39AAB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1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МАГАМАДОВА</dc:creator>
  <cp:keywords/>
  <dc:description/>
  <cp:lastModifiedBy>МАЛИКА МАГАМАДОВА</cp:lastModifiedBy>
  <cp:revision>1</cp:revision>
  <dcterms:created xsi:type="dcterms:W3CDTF">2021-12-17T08:03:00Z</dcterms:created>
  <dcterms:modified xsi:type="dcterms:W3CDTF">2021-12-17T08:03:00Z</dcterms:modified>
</cp:coreProperties>
</file>